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0A86" w:rsidRPr="00F2135C" w:rsidRDefault="00BA136F" w:rsidP="0080115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Договор №</w:t>
      </w:r>
      <w:r w:rsidR="002F06C3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 xml:space="preserve"> </w:t>
      </w:r>
    </w:p>
    <w:p w:rsidR="00070A86" w:rsidRPr="00F2135C" w:rsidRDefault="00070A86" w:rsidP="00A05A7F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о предоставлении социальных услуг в полустационарной формеобслуживания</w:t>
      </w:r>
    </w:p>
    <w:p w:rsidR="00070A86" w:rsidRPr="00F2135C" w:rsidRDefault="00070A86" w:rsidP="00801151">
      <w:pPr>
        <w:spacing w:after="0" w:line="240" w:lineRule="auto"/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</w:pPr>
    </w:p>
    <w:p w:rsidR="006C65A4" w:rsidRDefault="00070A86" w:rsidP="006C65A4">
      <w:pPr>
        <w:spacing w:after="0" w:line="240" w:lineRule="auto"/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>р-н Новокубанский, г Новокубанск,</w:t>
      </w:r>
      <w:r w:rsidR="006C65A4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                                                             </w:t>
      </w:r>
      <w:r w:rsidR="006C65A4">
        <w:rPr>
          <w:rFonts w:ascii="Times New Roman" w:eastAsia="Arial" w:hAnsi="Times New Roman" w:cs="Times New Roman"/>
          <w:color w:val="000000"/>
          <w:spacing w:val="-2"/>
          <w:sz w:val="24"/>
        </w:rPr>
        <w:t>________2024</w:t>
      </w:r>
      <w:r w:rsidR="006C65A4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>г.</w:t>
      </w:r>
    </w:p>
    <w:p w:rsidR="006C65A4" w:rsidRDefault="006C65A4" w:rsidP="006C65A4">
      <w:pPr>
        <w:spacing w:after="0" w:line="240" w:lineRule="auto"/>
        <w:rPr>
          <w:rFonts w:ascii="Times New Roman" w:eastAsia="Arial" w:hAnsi="Times New Roman" w:cs="Times New Roman"/>
          <w:color w:val="000000"/>
          <w:spacing w:val="-2"/>
          <w:sz w:val="24"/>
        </w:rPr>
      </w:pPr>
      <w:r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>ул. Шевченко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>, дом</w:t>
      </w:r>
      <w:r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 xml:space="preserve">  4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       </w:t>
      </w:r>
      <w:r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 xml:space="preserve">                     </w:t>
      </w:r>
    </w:p>
    <w:p w:rsidR="00070A86" w:rsidRDefault="00DB6698" w:rsidP="00801151">
      <w:pPr>
        <w:spacing w:after="0" w:line="240" w:lineRule="auto"/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    </w:t>
      </w:r>
      <w:r w:rsidR="006C65A4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  </w:t>
      </w:r>
    </w:p>
    <w:p w:rsidR="00633A2E" w:rsidRPr="00F2135C" w:rsidRDefault="00633A2E" w:rsidP="00801151">
      <w:pPr>
        <w:spacing w:after="0" w:line="240" w:lineRule="auto"/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Государственное казенное учреждение социального обслуживания Краснодарского края "</w:t>
      </w:r>
      <w:r w:rsidR="001A3048"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Новокубанский </w:t>
      </w:r>
      <w:r w:rsidR="001A3048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многопрофильный </w:t>
      </w:r>
      <w:r w:rsidR="001A3048"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>реабилитаци</w:t>
      </w:r>
      <w:r w:rsidR="001A3048">
        <w:rPr>
          <w:rFonts w:ascii="Times New Roman" w:eastAsia="Arial" w:hAnsi="Times New Roman" w:cs="Times New Roman"/>
          <w:color w:val="000000"/>
          <w:spacing w:val="-2"/>
          <w:sz w:val="24"/>
        </w:rPr>
        <w:t>онный центр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", именуемое в дальнейшем «Исполнитель», в лице </w:t>
      </w:r>
      <w:r w:rsidR="00E61CFD">
        <w:rPr>
          <w:rFonts w:ascii="Times New Roman" w:eastAsia="Arial" w:hAnsi="Times New Roman" w:cs="Times New Roman"/>
          <w:color w:val="000000"/>
          <w:spacing w:val="-2"/>
          <w:sz w:val="24"/>
        </w:rPr>
        <w:t>д</w:t>
      </w:r>
      <w:r w:rsidR="00E61CFD" w:rsidRPr="00E61CFD">
        <w:rPr>
          <w:rFonts w:ascii="Times New Roman" w:eastAsia="Arial" w:hAnsi="Times New Roman" w:cs="Times New Roman"/>
          <w:color w:val="000000"/>
          <w:spacing w:val="-2"/>
          <w:sz w:val="24"/>
        </w:rPr>
        <w:t>иректор</w:t>
      </w:r>
      <w:r w:rsidR="00E61CFD">
        <w:rPr>
          <w:rFonts w:ascii="Times New Roman" w:eastAsia="Arial" w:hAnsi="Times New Roman" w:cs="Times New Roman"/>
          <w:color w:val="000000"/>
          <w:spacing w:val="-2"/>
          <w:sz w:val="24"/>
        </w:rPr>
        <w:t>а</w:t>
      </w:r>
      <w:r w:rsidR="006C65A4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</w:t>
      </w:r>
      <w:r w:rsidR="00E61CFD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учреждения </w:t>
      </w:r>
      <w:r w:rsidR="005551BC">
        <w:rPr>
          <w:rFonts w:ascii="Times New Roman" w:eastAsia="Arial" w:hAnsi="Times New Roman" w:cs="Times New Roman"/>
          <w:color w:val="000000"/>
          <w:spacing w:val="-2"/>
          <w:sz w:val="24"/>
        </w:rPr>
        <w:t>Звягинцева Елена Рудольфовна</w:t>
      </w:r>
      <w:r w:rsidR="00E61CFD" w:rsidRPr="00E61CFD">
        <w:rPr>
          <w:rFonts w:ascii="Times New Roman" w:eastAsia="Arial" w:hAnsi="Times New Roman" w:cs="Times New Roman"/>
          <w:color w:val="000000"/>
          <w:spacing w:val="-2"/>
          <w:sz w:val="24"/>
        </w:rPr>
        <w:t>, действующего на основании устав</w:t>
      </w:r>
      <w:r w:rsidR="009930C7">
        <w:rPr>
          <w:rFonts w:ascii="Times New Roman" w:eastAsia="Arial" w:hAnsi="Times New Roman" w:cs="Times New Roman"/>
          <w:color w:val="000000"/>
          <w:spacing w:val="-2"/>
          <w:sz w:val="24"/>
        </w:rPr>
        <w:t>а</w:t>
      </w:r>
      <w:r w:rsidR="00E61CFD" w:rsidRPr="00E61CFD">
        <w:rPr>
          <w:rFonts w:ascii="Times New Roman" w:eastAsia="Arial" w:hAnsi="Times New Roman" w:cs="Times New Roman"/>
          <w:color w:val="000000"/>
          <w:spacing w:val="-2"/>
          <w:sz w:val="24"/>
        </w:rPr>
        <w:t>, с одной</w:t>
      </w:r>
      <w:r w:rsid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</w:t>
      </w:r>
      <w:r w:rsidR="000A71E3" w:rsidRPr="000A71E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стороны, 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и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_____________________________________________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>, именуемый в дальнейше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м «Заказчик», паспорт серия 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№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выдан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_____________________________________________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, проживающая по адресу: </w:t>
      </w:r>
      <w:r w:rsidR="00DB6698">
        <w:rPr>
          <w:rFonts w:ascii="Times New Roman" w:eastAsia="Arial" w:hAnsi="Times New Roman" w:cs="Times New Roman"/>
          <w:color w:val="000000"/>
          <w:spacing w:val="-2"/>
          <w:sz w:val="24"/>
        </w:rPr>
        <w:t>____________________________________________________________</w:t>
      </w:r>
      <w:r w:rsidR="002F06C3" w:rsidRPr="002F06C3">
        <w:rPr>
          <w:rFonts w:ascii="Times New Roman" w:eastAsia="Arial" w:hAnsi="Times New Roman" w:cs="Times New Roman"/>
          <w:color w:val="000000"/>
          <w:spacing w:val="-2"/>
          <w:sz w:val="24"/>
        </w:rPr>
        <w:t>,</w:t>
      </w:r>
      <w:r w:rsidR="002F06C3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</w:t>
      </w:r>
      <w:r w:rsidR="009C2B6A" w:rsidRPr="009C2B6A">
        <w:rPr>
          <w:rFonts w:ascii="Times New Roman" w:eastAsia="Arial" w:hAnsi="Times New Roman" w:cs="Times New Roman"/>
          <w:color w:val="000000"/>
          <w:spacing w:val="-2"/>
          <w:sz w:val="24"/>
        </w:rPr>
        <w:t>с другой стороны</w:t>
      </w:r>
      <w:r w:rsidR="009C2B6A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, 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совместно именуемые в дальнейшем Сторонами, заключили настоящий Договор о нижеследующем.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1. Предмет Договора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1.1. Заказчик поручает, а Исполнитель обязуется оказать социальные услуги Заказчику в полустационарной форме обслуживания (далее - Услуги) на основании индивидуальной программы предоставления социальных услуг Заказчика, выданной в установленном порядке (далее - индивидуальная программа), которая является неотъемлемой частью настоящего договора (Приложение № 1 к настоящему договору),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 Услуги предоставляются в соответствии с перечнем социальных услуг, предоставляемых поставщиками социальных услуг на территории Краснодарского края (№ 3087-КЗ от 26.12.2014 г.«Об утверждении перечня социальных услуг, предоставляемых поставщиками социальных услуг на территории Краснодарского края»). Социальные услуги, входящие в гарантированный перечень, предоставляются бесплатно гражданам, доход которых ниже</w:t>
      </w:r>
      <w:r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предельной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величины прожиточного минимума, установленного в Краснодарском крае.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1.2. Объем социальных услуг, предоставляемых Заказчику, определяется в расчете оплаты социальных услуг (</w:t>
      </w:r>
      <w:r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>Приложение № 2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к настоящему договору), предоставляемых в соответствии с индивидуальной программой предоставления социальных услуг.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1.3. Предоставление Заказчику социальных услуг осуществляется в соответствии с Порядком предоставления социальных услуг в полустационарной форме социального обслуживания (далее — Порядок), утвержденным приказом министерства социального развития и семейной политики Краснодарского края.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1.4. Сроки и условия предоставления социальных услуг устанавливаются в соответствии с индивидуальной программой.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 xml:space="preserve">1.5. Место оказания Услуг: р-н Новокубанский, г Новокубанск, </w:t>
      </w:r>
      <w:r w:rsidR="00C91F57">
        <w:rPr>
          <w:rFonts w:ascii="Times New Roman" w:eastAsia="Arial" w:hAnsi="Times New Roman" w:cs="Times New Roman"/>
          <w:color w:val="000000"/>
          <w:spacing w:val="-2"/>
          <w:sz w:val="24"/>
        </w:rPr>
        <w:t>ул. Шевченко, дом 4.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1.6. По результатам оказания Услуг Испо</w:t>
      </w:r>
      <w:r w:rsidR="002C3550">
        <w:rPr>
          <w:rFonts w:ascii="Times New Roman" w:eastAsia="Arial" w:hAnsi="Times New Roman" w:cs="Times New Roman"/>
          <w:color w:val="000000"/>
          <w:spacing w:val="-2"/>
          <w:sz w:val="24"/>
        </w:rPr>
        <w:t>лнитель представляет Заказчику А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ктсдачи-приемки оказанных Услуг, подписанный Исполнителем, в 2 экземплярах, составленный по форме, согласованной Сторонами, который является неотъемлемой частью нас</w:t>
      </w:r>
      <w:r w:rsidR="002435A5">
        <w:rPr>
          <w:rFonts w:ascii="Times New Roman" w:eastAsia="Arial" w:hAnsi="Times New Roman" w:cs="Times New Roman"/>
          <w:color w:val="000000"/>
          <w:spacing w:val="-2"/>
          <w:sz w:val="24"/>
        </w:rPr>
        <w:t>тоящего договора (Приложение № 4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к настоящему договору).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2. Взаимодействие сторон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2.1. Исполнитель обязан: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lastRenderedPageBreak/>
        <w:t>а) предоставлять Заказчику Услуги надлежащего качества в соответствии с Порядком предоставления социальных услуг, утвержденным министерством социального развития и семейной политики Краснодарского края согласно индивидуальной программе и на условиях, указанных в настоящем договоре;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 в соответствии с приказами министерства социального развития и семейной политики Краснодарского края от 05 декабря 2014года № 981 «Об утверждении размера платы за предоставление социальных услуг на территории Краснодарского края и порядка ее взимания» и приказом от 31 декабря 2015 года № 1558 «Об утверждении тарифов на социальные услуги, предоставляемые поставщиками социальных услуг Краснодарского края (комплексные центры реабилитации инвалидов, реабилитационные центры для детей и подростков с ограниченными возможностями, кризисные центры помощи женщинам), осуществляющими социальное обслуживание в стационарной и полустационарной формах, на основании подушевых нормативов».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в) использовать информацию о Заказчике в соответствии с установленными законодательством Российской Федерации о персональных данных;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г) обеспечивать сохранность личных вещей Заказчика за исключением ценностей;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д) своевременно и в письменной форме информировать Заказчика об изменении порядка и условий предоставления Услуг, оказываемых в соответствии с настоящим Договором, а также их оплаты;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е) вести учет Услуг, оказанных Заказчику;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ж) устранять недостатки при оказании социальных услуг, допущенные по вине его сотрудников, за свой счет и не позднее трех дней после рассмотрения претензии;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з) при оказании Услуг обеспечить безопасные условия эксплуатации помещений и оборудования;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и) исполнять иные обязанности в соответствии с настоящим Договором и нормами действующего законодательства.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2.2. Исполнитель имеет право: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а) прекратить предоставление Услуг Заказчику в случае неоднократного (два и более раз) нарушения им условий настоящего договора и (или) нарушения Правил внутреннего распорядка Исполнителя;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б) отказать в предоставлении социальных услуг в полустационарной форме в связи с наличием медицинских противопоказаний, установленных нормами действующего законодательства, подтвержденных заключением уполномоченной медицинской организации;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в) требовать от Заказчика соблюдения условий настоящего Договора;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г)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д) в одностороннем порядке изменять размер оплаты Услуг, установленный в разделе 3 «Стоимость Услуг, сроки и порядок их оплаты» настоящего договора, в случае изменения среднедушевого дохода Заказчика и (или) предельной величины среднедушевого дохода, установленной Законом Краснодарского края, известив об этом письменно Заказчика в течение трех рабочих дней со дня таких изменений.</w:t>
      </w:r>
    </w:p>
    <w:p w:rsidR="00070A86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pacing w:val="-2"/>
          <w:sz w:val="24"/>
          <w:szCs w:val="24"/>
        </w:rPr>
      </w:pPr>
    </w:p>
    <w:p w:rsidR="00070A86" w:rsidRPr="00C91F57" w:rsidRDefault="00070A86" w:rsidP="00C91F5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1764CF">
        <w:rPr>
          <w:rFonts w:ascii="Times New Roman" w:eastAsia="Arial" w:hAnsi="Times New Roman" w:cs="Times New Roman"/>
          <w:b/>
          <w:spacing w:val="-2"/>
          <w:sz w:val="24"/>
          <w:szCs w:val="24"/>
        </w:rPr>
        <w:t>2.3.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Исполнитель не вправе передавать исполнение обязательств по настоящему Договору третьим лицам.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lastRenderedPageBreak/>
        <w:t>2.4. Заказчик (законный представитель) обязан: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а) соблюдать сроки и условия настоящего Договора;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 xml:space="preserve">б) своевременно представлять Исполнителю, в соответствии с федеральным законодательством и законодательством Краснодарского края, сведения и документы, необходимые для предоставления Услуг, в том числе необходимые для расчета среднедушевого дохода Заказчика; 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в) оплачивать Услуги в объеме и на условиях, которые предусмотрены настоящим Договором;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г) своевременно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д) уведомлять в письменной форме Исполнителя об отказе от получения Услуг, предусмотренных настоящим Договором;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е) соблюдать порядок предоставления социальных услуг, соответствующий форме социального обслуживания;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ж) сообщать Исполнителю о выявленных нарушениях порядка предоставления социальных услуг, утвержденного уполномоченным органом государственной власти;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з</w:t>
      </w:r>
      <w:r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) соблюдать Правила внутреннего распорядка для граждан, принятых на социальное обслуживание в Государственное казенное учреждение социального обслуживания Краснодарского края "Новокубанский </w:t>
      </w:r>
      <w:r w:rsidR="00155A9A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многопрофильный </w:t>
      </w:r>
      <w:r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>реабилитаци</w:t>
      </w:r>
      <w:r w:rsidR="00155A9A">
        <w:rPr>
          <w:rFonts w:ascii="Times New Roman" w:eastAsia="Arial" w:hAnsi="Times New Roman" w:cs="Times New Roman"/>
          <w:color w:val="000000"/>
          <w:spacing w:val="-2"/>
          <w:sz w:val="24"/>
        </w:rPr>
        <w:t>онный центр</w:t>
      </w:r>
      <w:r w:rsidRPr="00040987">
        <w:rPr>
          <w:rFonts w:ascii="Times New Roman" w:eastAsia="Arial" w:hAnsi="Times New Roman" w:cs="Times New Roman"/>
          <w:color w:val="000000"/>
          <w:spacing w:val="-2"/>
          <w:sz w:val="24"/>
        </w:rPr>
        <w:t>" (Приложение № 3 к настоящему договору);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и) бережно относиться к имуществу Исполнителя.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2.5. Заказчик имеет право: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а) на уважительное, гуманное, вежливое и корректное отношение со стороны сотрудников Исполнителя;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б) бесплатно получать от Исполнителя информацию о правах, обязанностях, видах социальных услуг, сроках, порядке и условиях их предоставления Заказчику;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в) на отказ от предоставления Услуг;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г) на защиту своих прав и законных интересов в соответствии с законодательством РФ;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д) на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е) расторгнуть настоящий договор в одностороннем порядке без указания причин, произведя предварительно плату за услуги, фактически оказанные в период действия договора;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ж) на защиту своих персональных данных при использовании их Исполнителем;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з) потребовать расторжения настоящего договора при нарушении Исполнителем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условий настоящего договора;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и) предъявлять претензии о недостатках при оказании социальных услуг в устной или письменной форме в день их обнаружения, но не позднее трех дней.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3. Стоимость Услуг, сроки и порядок их оплаты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3.1. Размер платы за социальные услуги, определенные в индивидуальной программе, рассчитываются на основании тарифов на социальные услуги, но не может превышать пятидесяти процентов разницы между величиной среднедушевого дохода получателя социальных услуг и предельной величиной среднедушевого дохода, установленной Законом Краснодарского края.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3.2. Стоимость услуг, предусмотренных </w:t>
      </w:r>
      <w:proofErr w:type="gramStart"/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насто</w:t>
      </w:r>
      <w:r w:rsidR="00633A2E">
        <w:rPr>
          <w:rFonts w:ascii="Times New Roman" w:eastAsia="Arial" w:hAnsi="Times New Roman" w:cs="Times New Roman"/>
          <w:spacing w:val="-2"/>
          <w:sz w:val="24"/>
          <w:szCs w:val="24"/>
        </w:rPr>
        <w:t>ящим Договором</w:t>
      </w:r>
      <w:proofErr w:type="gramEnd"/>
      <w:r w:rsidR="00633A2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составляет</w:t>
      </w:r>
      <w:r w:rsidR="002F06C3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747D6C">
        <w:rPr>
          <w:rFonts w:ascii="Times New Roman" w:eastAsia="Arial" w:hAnsi="Times New Roman" w:cs="Times New Roman"/>
          <w:spacing w:val="-2"/>
          <w:sz w:val="24"/>
          <w:szCs w:val="24"/>
        </w:rPr>
        <w:t>00</w:t>
      </w:r>
      <w:r w:rsidR="00406BCF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рублей </w:t>
      </w:r>
      <w:r w:rsidR="00747D6C">
        <w:rPr>
          <w:rFonts w:ascii="Times New Roman" w:eastAsia="Arial" w:hAnsi="Times New Roman" w:cs="Times New Roman"/>
          <w:spacing w:val="-2"/>
          <w:sz w:val="24"/>
          <w:szCs w:val="24"/>
        </w:rPr>
        <w:t>00</w:t>
      </w:r>
      <w:r w:rsidR="006755B2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копе</w:t>
      </w:r>
      <w:r w:rsidR="00BE7FBA">
        <w:rPr>
          <w:rFonts w:ascii="Times New Roman" w:eastAsia="Arial" w:hAnsi="Times New Roman" w:cs="Times New Roman"/>
          <w:spacing w:val="-2"/>
          <w:sz w:val="24"/>
          <w:szCs w:val="24"/>
        </w:rPr>
        <w:t>ек</w:t>
      </w:r>
      <w:r w:rsidR="00FA6B20" w:rsidRPr="00FA6B20">
        <w:rPr>
          <w:rFonts w:ascii="Times New Roman" w:eastAsia="Arial" w:hAnsi="Times New Roman" w:cs="Times New Roman"/>
          <w:spacing w:val="-2"/>
          <w:sz w:val="24"/>
          <w:szCs w:val="24"/>
        </w:rPr>
        <w:t>.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Расчет стоимости оплаты за предоставление социальных услуг указан в </w:t>
      </w:r>
      <w:r w:rsidRPr="00040987">
        <w:rPr>
          <w:rFonts w:ascii="Times New Roman" w:eastAsia="Arial" w:hAnsi="Times New Roman" w:cs="Times New Roman"/>
          <w:spacing w:val="-2"/>
          <w:sz w:val="24"/>
          <w:szCs w:val="24"/>
        </w:rPr>
        <w:t>Приложении № 2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к настоящему договору.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3.3. Плата за предоставление услуг, оказываемых Заказчику в соответствии с условиями настоящего договора, производится Заказчиком путем перечисления денежных средств на счет 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lastRenderedPageBreak/>
        <w:t>Исполнителя, указанный в настоящем договоре, в срок не позднее 5-го (пятого) числа месяца, следующего за месяцем предоставления услуг.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3.4. По результатам оказания услуг Исполнитель оформляет и передает для подписания </w:t>
      </w:r>
      <w:r w:rsidRPr="00040987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Заказчику Акт сдачи-приемки оказанных услуг (Приложение №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4</w:t>
      </w: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к настоящему договору), составленный в двух экземплярах, являющийся неотъемлемой частью настоящего договора.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4. Основания изменения и расторжения Договора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4.1. Условия, на которых заключен настоящий Договор, могут быть изменены по соглашению Сторон, либо по основаниям, предусмотренным действующим законодательством Российской Федерации. Внесение изменений в договор оформляются в письменной форме.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4.2. Настоящий договор может быть расторгнут по инициативе Заказчика на основании письменного заявления об отказе от социального обслуживания. Д</w:t>
      </w:r>
      <w:r w:rsidR="00633A2E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оговор считается расторгнутым с 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даты получения Исполнителем заявления об отказе от социального обслуживания либо с более поздней даты, указанной в заявлении.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4.3. Настоящий договор может быть расторгнут по инициативе Исполнителя в одностороннем порядке, в случае неоднократного (два и более раза) не соблюдения Заказчиком требований, установленных в </w:t>
      </w:r>
      <w:proofErr w:type="spellStart"/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пп</w:t>
      </w:r>
      <w:proofErr w:type="spellEnd"/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. «а» п. 2.2 настоящего договора, а также при наличии у Заказчика заболеваний, создающих угрозу здоровью работников Исполнителя и препятствующих предоставлению социальных услуг.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При этом договор считается расторгнутым со дня письменного уведомления Исполнителем Заказчика об отказе от исполнения договора, если иные сроки не установлены настоящим договором.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4.4. Настоящий Договор считается расторгнутым в случаях: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а) истечения срока социального обслуживания, установленного договором;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б) смерти Заказчика, либо наличия решения суда о признании его умершим или безвестно отсутствующим; 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в) прекращения деятельности Исполнителя;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г) вступления в законную силу приговора суда, в соответствии с которым Заказчик осужден и ему назначено наказание в виде лишения свободы с отбыванием наказания в исправительном учреждении.</w:t>
      </w:r>
    </w:p>
    <w:p w:rsidR="00070A86" w:rsidRPr="00F2135C" w:rsidRDefault="00070A86" w:rsidP="0080115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5. Ответственность за неисполнение или ненадлежащее</w:t>
      </w:r>
    </w:p>
    <w:p w:rsidR="00070A86" w:rsidRPr="00F2135C" w:rsidRDefault="00070A86" w:rsidP="00801151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исполнение обязательств по Договору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F2135C">
        <w:rPr>
          <w:rFonts w:ascii="Times New Roman" w:eastAsia="Arial" w:hAnsi="Times New Roman" w:cs="Times New Roman"/>
          <w:spacing w:val="-2"/>
          <w:sz w:val="24"/>
          <w:szCs w:val="24"/>
        </w:rPr>
        <w:t>5.1. При неисполнении или ненадлежащем исполнении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6. Срок действия Договора и другие условия</w:t>
      </w:r>
    </w:p>
    <w:p w:rsidR="00C47A76" w:rsidRDefault="00070A86" w:rsidP="00C47A7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6.1. Настоящий Договор вступает в силу со дня его подписания Сторонами (если иной срок не указан в договоре) и действует </w:t>
      </w:r>
      <w:r w:rsidR="005D5259" w:rsidRPr="005D5259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по </w:t>
      </w:r>
      <w:r w:rsidR="00C91F57">
        <w:rPr>
          <w:rFonts w:ascii="Times New Roman" w:eastAsia="Arial" w:hAnsi="Times New Roman" w:cs="Times New Roman"/>
          <w:color w:val="000000"/>
          <w:spacing w:val="-2"/>
          <w:sz w:val="24"/>
        </w:rPr>
        <w:t>________</w:t>
      </w:r>
      <w:r w:rsidR="00EE00CB" w:rsidRPr="00EE00CB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20</w:t>
      </w:r>
      <w:r w:rsidR="00C91F57">
        <w:rPr>
          <w:rFonts w:ascii="Times New Roman" w:eastAsia="Arial" w:hAnsi="Times New Roman" w:cs="Times New Roman"/>
          <w:color w:val="000000"/>
          <w:spacing w:val="-2"/>
          <w:sz w:val="24"/>
        </w:rPr>
        <w:t>___</w:t>
      </w:r>
      <w:r w:rsidR="00EE00CB" w:rsidRPr="00EE00CB">
        <w:rPr>
          <w:rFonts w:ascii="Times New Roman" w:eastAsia="Arial" w:hAnsi="Times New Roman" w:cs="Times New Roman"/>
          <w:color w:val="000000"/>
          <w:spacing w:val="-2"/>
          <w:sz w:val="24"/>
        </w:rPr>
        <w:t>г.</w:t>
      </w:r>
    </w:p>
    <w:p w:rsidR="00070A86" w:rsidRPr="00F2135C" w:rsidRDefault="00070A86" w:rsidP="00C47A7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6.2. Договор составлен в двух экземплярах, имеющих равную юридическую силу, по одному для каждой из Сторон.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6.3. Приложения к настоящему договору: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>Приложение № 1 Индивидуальная программа предоставления социальных услуг.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Приложение № 2 Расчет оплаты за предоставление социальных услуг.</w:t>
      </w:r>
    </w:p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ab/>
        <w:t xml:space="preserve">Приложение № 3 Правила внутреннего распорядка для граждан, принятых на социальное обслуживание в Государственное казенное учреждение социального обслуживания Краснодарского края "Новокубанский </w:t>
      </w:r>
      <w:r w:rsidR="005551BC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многопрофильный реабилитационный центр </w:t>
      </w: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"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color w:val="000000"/>
          <w:spacing w:val="-2"/>
          <w:sz w:val="24"/>
        </w:rPr>
        <w:t>Приложение № 4 Акт сдачи-приемки оказанных услуг.</w:t>
      </w:r>
    </w:p>
    <w:p w:rsidR="00070A86" w:rsidRPr="00F2135C" w:rsidRDefault="00070A86" w:rsidP="0080115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F2135C">
        <w:rPr>
          <w:rFonts w:ascii="Times New Roman" w:eastAsia="Arial" w:hAnsi="Times New Roman" w:cs="Times New Roman"/>
          <w:b/>
          <w:color w:val="000000"/>
          <w:spacing w:val="-2"/>
          <w:sz w:val="24"/>
        </w:rPr>
        <w:lastRenderedPageBreak/>
        <w:t>7. Адреса, реквизиты и подписи Сторон</w:t>
      </w:r>
    </w:p>
    <w:p w:rsidR="00070A86" w:rsidRPr="00F2135C" w:rsidRDefault="00070A86" w:rsidP="00801151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535"/>
        <w:gridCol w:w="4351"/>
      </w:tblGrid>
      <w:tr w:rsidR="00070A86" w:rsidRPr="00F2135C" w:rsidTr="00EB5590">
        <w:trPr>
          <w:trHeight w:hRule="exact" w:val="344"/>
        </w:trPr>
        <w:tc>
          <w:tcPr>
            <w:tcW w:w="4427" w:type="dxa"/>
            <w:shd w:val="clear" w:color="auto" w:fill="auto"/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2135C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Исполнитель:</w:t>
            </w:r>
          </w:p>
        </w:tc>
        <w:tc>
          <w:tcPr>
            <w:tcW w:w="535" w:type="dxa"/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1" w:type="dxa"/>
            <w:shd w:val="clear" w:color="auto" w:fill="auto"/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</w:pPr>
            <w:r w:rsidRPr="00F2135C">
              <w:rPr>
                <w:rFonts w:ascii="Times New Roman" w:eastAsia="Arial" w:hAnsi="Times New Roman" w:cs="Times New Roman"/>
                <w:b/>
                <w:color w:val="000000"/>
                <w:spacing w:val="-2"/>
                <w:sz w:val="24"/>
              </w:rPr>
              <w:t>Заказчик:</w:t>
            </w:r>
          </w:p>
        </w:tc>
      </w:tr>
      <w:tr w:rsidR="00070A86" w:rsidRPr="00F2135C" w:rsidTr="00EB5590">
        <w:trPr>
          <w:trHeight w:hRule="exact" w:val="4855"/>
        </w:trPr>
        <w:tc>
          <w:tcPr>
            <w:tcW w:w="4427" w:type="dxa"/>
            <w:shd w:val="clear" w:color="auto" w:fill="auto"/>
          </w:tcPr>
          <w:p w:rsidR="00633A2E" w:rsidRPr="00633A2E" w:rsidRDefault="00633A2E" w:rsidP="00633A2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Государственное казенное учреждение социального обслуживания Краснодарского края "Новокубанский </w:t>
            </w:r>
            <w:r w:rsidR="005551BC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многопрофильный </w:t>
            </w:r>
            <w:r w:rsidR="009C15F7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реабилитационный </w:t>
            </w:r>
            <w:r w:rsidR="005551BC"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центр</w:t>
            </w: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"</w:t>
            </w:r>
          </w:p>
          <w:p w:rsidR="00633A2E" w:rsidRPr="00633A2E" w:rsidRDefault="00633A2E" w:rsidP="00633A2E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Место </w:t>
            </w:r>
            <w:r w:rsidR="000743CC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предоставления</w:t>
            </w: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: 35</w:t>
            </w:r>
            <w:r w:rsidR="00B57DF1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2240</w:t>
            </w: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, р-н Новокубанский, г Новокубанск, </w:t>
            </w:r>
            <w:r w:rsidR="00B57DF1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ул</w:t>
            </w:r>
            <w:r w:rsidRPr="00633A2E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B57DF1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Шевченко, д. 4</w:t>
            </w:r>
          </w:p>
          <w:p w:rsidR="00070A86" w:rsidRPr="00C70C3D" w:rsidRDefault="000743CC" w:rsidP="00633A2E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Казначейский счет</w:t>
            </w:r>
          </w:p>
          <w:p w:rsidR="000743CC" w:rsidRPr="00C70C3D" w:rsidRDefault="000743CC" w:rsidP="00633A2E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40102810945370000010</w:t>
            </w:r>
          </w:p>
          <w:p w:rsidR="000743CC" w:rsidRPr="00C70C3D" w:rsidRDefault="000743CC" w:rsidP="00633A2E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Южное ГУ Банка России// УФК по Краснодарскому краю г. Краснодаре</w:t>
            </w:r>
          </w:p>
          <w:p w:rsidR="00155A9A" w:rsidRPr="00C70C3D" w:rsidRDefault="00155A9A" w:rsidP="00155A9A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БИК ТОФК 010349101</w:t>
            </w:r>
          </w:p>
          <w:p w:rsidR="00155A9A" w:rsidRPr="00C70C3D" w:rsidRDefault="00155A9A" w:rsidP="00155A9A">
            <w:pPr>
              <w:spacing w:after="0" w:line="240" w:lineRule="auto"/>
              <w:rPr>
                <w:rFonts w:ascii="Times New Roman" w:eastAsia="Arial" w:hAnsi="Times New Roman" w:cs="Times New Roman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ИНН 2343015630 КПП 234301001</w:t>
            </w:r>
          </w:p>
          <w:p w:rsidR="00155A9A" w:rsidRPr="000743CC" w:rsidRDefault="00155A9A" w:rsidP="00155A9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C70C3D">
              <w:rPr>
                <w:rFonts w:ascii="Times New Roman" w:eastAsia="Arial" w:hAnsi="Times New Roman" w:cs="Times New Roman"/>
                <w:spacing w:val="-2"/>
                <w:sz w:val="24"/>
              </w:rPr>
              <w:t>Минфин КК л/с 02182000050 (ГКУ СО КК «Новокубанский многопрофильный центр», л/с 830121400)</w:t>
            </w:r>
          </w:p>
        </w:tc>
        <w:tc>
          <w:tcPr>
            <w:tcW w:w="535" w:type="dxa"/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1" w:type="dxa"/>
            <w:shd w:val="clear" w:color="auto" w:fill="auto"/>
          </w:tcPr>
          <w:p w:rsidR="002F06C3" w:rsidRPr="002F06C3" w:rsidRDefault="002F06C3" w:rsidP="002F06C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Ф.И.О.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</w:t>
            </w:r>
          </w:p>
          <w:p w:rsidR="002F06C3" w:rsidRPr="002F06C3" w:rsidRDefault="002F06C3" w:rsidP="002F06C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паспорт серия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</w:t>
            </w: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номер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</w:t>
            </w:r>
          </w:p>
          <w:p w:rsidR="002F06C3" w:rsidRPr="002F06C3" w:rsidRDefault="002F06C3" w:rsidP="002F06C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выдан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</w:t>
            </w: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 ___________________________________</w:t>
            </w:r>
          </w:p>
          <w:p w:rsidR="002F06C3" w:rsidRPr="002F06C3" w:rsidRDefault="002F06C3" w:rsidP="002F06C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Адрес регистрации: 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</w:t>
            </w: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</w:p>
          <w:p w:rsidR="00747D6C" w:rsidRPr="00F2135C" w:rsidRDefault="002F06C3" w:rsidP="00DD743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Адрес места нахождения: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</w:t>
            </w: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  <w:r w:rsidRPr="002F06C3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 </w:t>
            </w:r>
            <w:r w:rsidR="00DD7434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___________________________________</w:t>
            </w:r>
          </w:p>
        </w:tc>
      </w:tr>
    </w:tbl>
    <w:p w:rsidR="00070A86" w:rsidRPr="00F2135C" w:rsidRDefault="00070A86" w:rsidP="0080115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-2"/>
          <w:sz w:val="24"/>
        </w:rPr>
      </w:pP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034"/>
        <w:gridCol w:w="368"/>
        <w:gridCol w:w="1418"/>
        <w:gridCol w:w="2650"/>
      </w:tblGrid>
      <w:tr w:rsidR="00070A86" w:rsidRPr="00F2135C" w:rsidTr="00D96AE6">
        <w:trPr>
          <w:trHeight w:hRule="exact" w:val="315"/>
        </w:trPr>
        <w:tc>
          <w:tcPr>
            <w:tcW w:w="1843" w:type="dxa"/>
            <w:tcBorders>
              <w:bottom w:val="single" w:sz="5" w:space="0" w:color="000000"/>
            </w:tcBorders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shd w:val="clear" w:color="auto" w:fill="auto"/>
            <w:vAlign w:val="bottom"/>
          </w:tcPr>
          <w:p w:rsidR="00070A86" w:rsidRPr="00F2135C" w:rsidRDefault="005551BC" w:rsidP="00801151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Е.Р. Звягинцева</w:t>
            </w:r>
          </w:p>
        </w:tc>
        <w:tc>
          <w:tcPr>
            <w:tcW w:w="368" w:type="dxa"/>
          </w:tcPr>
          <w:p w:rsidR="00070A86" w:rsidRPr="00F2135C" w:rsidRDefault="00070A86" w:rsidP="008011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5" w:space="0" w:color="000000"/>
            </w:tcBorders>
          </w:tcPr>
          <w:p w:rsidR="00070A86" w:rsidRPr="00633A2E" w:rsidRDefault="00070A86" w:rsidP="0080115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650" w:type="dxa"/>
            <w:shd w:val="clear" w:color="auto" w:fill="auto"/>
            <w:vAlign w:val="bottom"/>
          </w:tcPr>
          <w:p w:rsidR="00070A86" w:rsidRPr="002435A5" w:rsidRDefault="00DD7434" w:rsidP="0065191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 xml:space="preserve">(                               </w:t>
            </w:r>
            <w:r w:rsidR="00633A2E" w:rsidRPr="002435A5">
              <w:rPr>
                <w:rFonts w:ascii="Times New Roman" w:eastAsia="Arial" w:hAnsi="Times New Roman" w:cs="Times New Roman"/>
                <w:color w:val="000000"/>
                <w:spacing w:val="-2"/>
                <w:sz w:val="24"/>
              </w:rPr>
              <w:t>)</w:t>
            </w:r>
          </w:p>
        </w:tc>
      </w:tr>
    </w:tbl>
    <w:p w:rsidR="005478D5" w:rsidRDefault="005478D5" w:rsidP="00801151">
      <w:pPr>
        <w:spacing w:after="0" w:line="240" w:lineRule="auto"/>
      </w:pPr>
    </w:p>
    <w:sectPr w:rsidR="005478D5" w:rsidSect="00801151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468D" w:rsidRDefault="0004468D" w:rsidP="00070A86">
      <w:pPr>
        <w:spacing w:after="0" w:line="240" w:lineRule="auto"/>
      </w:pPr>
      <w:r>
        <w:separator/>
      </w:r>
    </w:p>
  </w:endnote>
  <w:endnote w:type="continuationSeparator" w:id="0">
    <w:p w:rsidR="0004468D" w:rsidRDefault="0004468D" w:rsidP="0007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468D" w:rsidRDefault="0004468D" w:rsidP="00070A86">
      <w:pPr>
        <w:spacing w:after="0" w:line="240" w:lineRule="auto"/>
      </w:pPr>
      <w:r>
        <w:separator/>
      </w:r>
    </w:p>
  </w:footnote>
  <w:footnote w:type="continuationSeparator" w:id="0">
    <w:p w:rsidR="0004468D" w:rsidRDefault="0004468D" w:rsidP="0007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7240998"/>
      <w:docPartObj>
        <w:docPartGallery w:val="Page Numbers (Top of Page)"/>
        <w:docPartUnique/>
      </w:docPartObj>
    </w:sdtPr>
    <w:sdtContent>
      <w:p w:rsidR="009C2B6A" w:rsidRDefault="00922BE2">
        <w:pPr>
          <w:pStyle w:val="a3"/>
          <w:jc w:val="center"/>
        </w:pPr>
        <w:r>
          <w:fldChar w:fldCharType="begin"/>
        </w:r>
        <w:r w:rsidR="009C2B6A">
          <w:instrText xml:space="preserve"> PAGE   \* MERGEFORMAT </w:instrText>
        </w:r>
        <w:r>
          <w:fldChar w:fldCharType="separate"/>
        </w:r>
        <w:r w:rsidR="00DD74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C2B6A" w:rsidRDefault="009C2B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A86"/>
    <w:rsid w:val="0004468D"/>
    <w:rsid w:val="00070A86"/>
    <w:rsid w:val="000743CC"/>
    <w:rsid w:val="00077F36"/>
    <w:rsid w:val="00092E60"/>
    <w:rsid w:val="000A71E3"/>
    <w:rsid w:val="000C1D06"/>
    <w:rsid w:val="000C3328"/>
    <w:rsid w:val="00110737"/>
    <w:rsid w:val="0012008C"/>
    <w:rsid w:val="001227E0"/>
    <w:rsid w:val="00155A9A"/>
    <w:rsid w:val="0015678A"/>
    <w:rsid w:val="001835AC"/>
    <w:rsid w:val="001A3048"/>
    <w:rsid w:val="00202A9D"/>
    <w:rsid w:val="00210C48"/>
    <w:rsid w:val="00227903"/>
    <w:rsid w:val="00231F19"/>
    <w:rsid w:val="00235F35"/>
    <w:rsid w:val="002435A5"/>
    <w:rsid w:val="00247A10"/>
    <w:rsid w:val="0027560F"/>
    <w:rsid w:val="002B4EAD"/>
    <w:rsid w:val="002B53D2"/>
    <w:rsid w:val="002C3550"/>
    <w:rsid w:val="002F06C3"/>
    <w:rsid w:val="00320FA6"/>
    <w:rsid w:val="00324EA4"/>
    <w:rsid w:val="003368BF"/>
    <w:rsid w:val="003C60CB"/>
    <w:rsid w:val="003D7F40"/>
    <w:rsid w:val="00406BCF"/>
    <w:rsid w:val="004A14C2"/>
    <w:rsid w:val="004F103B"/>
    <w:rsid w:val="004F19D4"/>
    <w:rsid w:val="0050189A"/>
    <w:rsid w:val="005124CA"/>
    <w:rsid w:val="0052280D"/>
    <w:rsid w:val="005374B6"/>
    <w:rsid w:val="00544548"/>
    <w:rsid w:val="00545BB8"/>
    <w:rsid w:val="005478D5"/>
    <w:rsid w:val="005551BC"/>
    <w:rsid w:val="00576CBF"/>
    <w:rsid w:val="00590414"/>
    <w:rsid w:val="005B447C"/>
    <w:rsid w:val="005B6DA8"/>
    <w:rsid w:val="005D5259"/>
    <w:rsid w:val="00624E92"/>
    <w:rsid w:val="00633A2E"/>
    <w:rsid w:val="00646A56"/>
    <w:rsid w:val="0065191A"/>
    <w:rsid w:val="00661352"/>
    <w:rsid w:val="006755B2"/>
    <w:rsid w:val="006C09A5"/>
    <w:rsid w:val="006C65A4"/>
    <w:rsid w:val="006E5E3A"/>
    <w:rsid w:val="006F4413"/>
    <w:rsid w:val="007046B2"/>
    <w:rsid w:val="007406A5"/>
    <w:rsid w:val="00747D6C"/>
    <w:rsid w:val="00783EBA"/>
    <w:rsid w:val="007B42B3"/>
    <w:rsid w:val="007B5026"/>
    <w:rsid w:val="007E5B60"/>
    <w:rsid w:val="00801151"/>
    <w:rsid w:val="00810A57"/>
    <w:rsid w:val="00840472"/>
    <w:rsid w:val="008423B2"/>
    <w:rsid w:val="00922BE2"/>
    <w:rsid w:val="00935706"/>
    <w:rsid w:val="00956E09"/>
    <w:rsid w:val="009930C7"/>
    <w:rsid w:val="009B5E4C"/>
    <w:rsid w:val="009C15F7"/>
    <w:rsid w:val="009C2B6A"/>
    <w:rsid w:val="00A05A7F"/>
    <w:rsid w:val="00A06A87"/>
    <w:rsid w:val="00A34806"/>
    <w:rsid w:val="00A62387"/>
    <w:rsid w:val="00A66498"/>
    <w:rsid w:val="00A81AA5"/>
    <w:rsid w:val="00A90064"/>
    <w:rsid w:val="00AB00D8"/>
    <w:rsid w:val="00AB269C"/>
    <w:rsid w:val="00AE45E6"/>
    <w:rsid w:val="00B57DF1"/>
    <w:rsid w:val="00B957D6"/>
    <w:rsid w:val="00BA136F"/>
    <w:rsid w:val="00BA349A"/>
    <w:rsid w:val="00BE7FBA"/>
    <w:rsid w:val="00C234F9"/>
    <w:rsid w:val="00C43D75"/>
    <w:rsid w:val="00C47A76"/>
    <w:rsid w:val="00C56D7D"/>
    <w:rsid w:val="00C6792F"/>
    <w:rsid w:val="00C67DB1"/>
    <w:rsid w:val="00C70C3D"/>
    <w:rsid w:val="00C9061E"/>
    <w:rsid w:val="00C91F57"/>
    <w:rsid w:val="00D42EC0"/>
    <w:rsid w:val="00D47D94"/>
    <w:rsid w:val="00D53CF6"/>
    <w:rsid w:val="00D72688"/>
    <w:rsid w:val="00D728F4"/>
    <w:rsid w:val="00D96AE6"/>
    <w:rsid w:val="00DB6698"/>
    <w:rsid w:val="00DD7434"/>
    <w:rsid w:val="00E171D2"/>
    <w:rsid w:val="00E222E7"/>
    <w:rsid w:val="00E334AF"/>
    <w:rsid w:val="00E61CFD"/>
    <w:rsid w:val="00E706CF"/>
    <w:rsid w:val="00E72B17"/>
    <w:rsid w:val="00EB5590"/>
    <w:rsid w:val="00EE00CB"/>
    <w:rsid w:val="00EE1B77"/>
    <w:rsid w:val="00F1358C"/>
    <w:rsid w:val="00F378FA"/>
    <w:rsid w:val="00F404F3"/>
    <w:rsid w:val="00FA6B20"/>
    <w:rsid w:val="00FC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8754-7015-4B0B-8CD7-40ED3601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A86"/>
  </w:style>
  <w:style w:type="paragraph" w:styleId="a5">
    <w:name w:val="footer"/>
    <w:basedOn w:val="a"/>
    <w:link w:val="a6"/>
    <w:uiPriority w:val="99"/>
    <w:semiHidden/>
    <w:unhideWhenUsed/>
    <w:rsid w:val="00070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0A86"/>
  </w:style>
  <w:style w:type="paragraph" w:styleId="a7">
    <w:name w:val="Balloon Text"/>
    <w:basedOn w:val="a"/>
    <w:link w:val="a8"/>
    <w:uiPriority w:val="99"/>
    <w:semiHidden/>
    <w:unhideWhenUsed/>
    <w:rsid w:val="00243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Ирина Николаевна</cp:lastModifiedBy>
  <cp:revision>99</cp:revision>
  <cp:lastPrinted>2024-12-04T05:47:00Z</cp:lastPrinted>
  <dcterms:created xsi:type="dcterms:W3CDTF">2022-12-22T07:19:00Z</dcterms:created>
  <dcterms:modified xsi:type="dcterms:W3CDTF">2024-12-13T07:30:00Z</dcterms:modified>
</cp:coreProperties>
</file>